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62" w:rsidRDefault="00710F22" w:rsidP="00710F2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 z</w:t>
      </w:r>
      <w:r w:rsidR="002661F4">
        <w:rPr>
          <w:rFonts w:ascii="Arial" w:hAnsi="Arial" w:cs="Arial"/>
          <w:b/>
        </w:rPr>
        <w:t>um Verwendungsnachweis</w:t>
      </w:r>
    </w:p>
    <w:p w:rsidR="00710F22" w:rsidRDefault="00710F22" w:rsidP="00710F22">
      <w:pPr>
        <w:spacing w:after="0"/>
        <w:rPr>
          <w:rFonts w:ascii="Arial" w:hAnsi="Arial" w:cs="Arial"/>
          <w:b/>
        </w:rPr>
      </w:pPr>
    </w:p>
    <w:p w:rsidR="00876EFF" w:rsidRDefault="00876EFF" w:rsidP="00710F22">
      <w:pPr>
        <w:pStyle w:val="Default"/>
        <w:spacing w:after="14"/>
        <w:rPr>
          <w:b/>
          <w:color w:val="auto"/>
          <w:sz w:val="22"/>
          <w:szCs w:val="22"/>
        </w:rPr>
      </w:pPr>
    </w:p>
    <w:p w:rsidR="002661F4" w:rsidRDefault="002661F4" w:rsidP="00710F22">
      <w:pPr>
        <w:pStyle w:val="Default"/>
        <w:spacing w:after="14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Was muss nachgewiesen werden?</w:t>
      </w:r>
    </w:p>
    <w:p w:rsidR="002661F4" w:rsidRDefault="002661F4" w:rsidP="00710F22">
      <w:pPr>
        <w:pStyle w:val="Default"/>
        <w:spacing w:after="14"/>
        <w:rPr>
          <w:b/>
          <w:color w:val="auto"/>
          <w:sz w:val="22"/>
          <w:szCs w:val="22"/>
        </w:rPr>
      </w:pPr>
    </w:p>
    <w:p w:rsidR="002661F4" w:rsidRDefault="002661F4" w:rsidP="002661F4">
      <w:pPr>
        <w:pStyle w:val="Default"/>
        <w:numPr>
          <w:ilvl w:val="0"/>
          <w:numId w:val="4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Einhaltung des Verwendungszwecks</w:t>
      </w:r>
    </w:p>
    <w:p w:rsidR="002661F4" w:rsidRDefault="002661F4" w:rsidP="002661F4">
      <w:pPr>
        <w:pStyle w:val="Default"/>
        <w:numPr>
          <w:ilvl w:val="0"/>
          <w:numId w:val="4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wirtschaftliche Mittelverwendung</w:t>
      </w:r>
    </w:p>
    <w:p w:rsidR="002661F4" w:rsidRDefault="002661F4" w:rsidP="002661F4">
      <w:pPr>
        <w:pStyle w:val="Default"/>
        <w:numPr>
          <w:ilvl w:val="0"/>
          <w:numId w:val="4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Ordnungsmäßigkeit des Verfahrens</w:t>
      </w:r>
    </w:p>
    <w:p w:rsidR="002661F4" w:rsidRDefault="002661F4" w:rsidP="002661F4">
      <w:pPr>
        <w:pStyle w:val="Default"/>
        <w:spacing w:after="14"/>
        <w:rPr>
          <w:color w:val="auto"/>
          <w:sz w:val="22"/>
          <w:szCs w:val="22"/>
        </w:rPr>
      </w:pPr>
    </w:p>
    <w:p w:rsidR="002661F4" w:rsidRDefault="002661F4" w:rsidP="002661F4">
      <w:pPr>
        <w:pStyle w:val="Default"/>
        <w:spacing w:after="14"/>
        <w:rPr>
          <w:color w:val="auto"/>
          <w:sz w:val="22"/>
          <w:szCs w:val="22"/>
        </w:rPr>
      </w:pPr>
    </w:p>
    <w:p w:rsidR="002661F4" w:rsidRDefault="002661F4" w:rsidP="002661F4">
      <w:pPr>
        <w:pStyle w:val="Default"/>
        <w:spacing w:after="14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Was wird kontrolliert?</w:t>
      </w:r>
    </w:p>
    <w:p w:rsidR="002661F4" w:rsidRDefault="002661F4" w:rsidP="002661F4">
      <w:pPr>
        <w:pStyle w:val="Default"/>
        <w:spacing w:after="14"/>
        <w:rPr>
          <w:color w:val="auto"/>
          <w:sz w:val="22"/>
          <w:szCs w:val="22"/>
        </w:rPr>
      </w:pPr>
    </w:p>
    <w:p w:rsidR="002661F4" w:rsidRDefault="002661F4" w:rsidP="002661F4">
      <w:pPr>
        <w:pStyle w:val="Default"/>
        <w:numPr>
          <w:ilvl w:val="0"/>
          <w:numId w:val="5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Erfüllung des Verwendungszwecks</w:t>
      </w:r>
    </w:p>
    <w:p w:rsidR="002661F4" w:rsidRDefault="002661F4" w:rsidP="002661F4">
      <w:pPr>
        <w:pStyle w:val="Default"/>
        <w:numPr>
          <w:ilvl w:val="0"/>
          <w:numId w:val="5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zweckentsprechende und wirtschaftliche Mittelverwendung</w:t>
      </w:r>
    </w:p>
    <w:p w:rsidR="00876EFF" w:rsidRDefault="00876EFF" w:rsidP="002661F4">
      <w:pPr>
        <w:pStyle w:val="Default"/>
        <w:numPr>
          <w:ilvl w:val="0"/>
          <w:numId w:val="5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Einhaltung der Förderbedingungen</w:t>
      </w:r>
    </w:p>
    <w:p w:rsidR="002661F4" w:rsidRDefault="002661F4" w:rsidP="002661F4">
      <w:pPr>
        <w:pStyle w:val="Default"/>
        <w:numPr>
          <w:ilvl w:val="0"/>
          <w:numId w:val="5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Erreichung des Förderziels</w:t>
      </w:r>
    </w:p>
    <w:p w:rsidR="002661F4" w:rsidRDefault="002661F4" w:rsidP="002661F4">
      <w:pPr>
        <w:pStyle w:val="Default"/>
        <w:spacing w:after="14"/>
        <w:rPr>
          <w:color w:val="auto"/>
          <w:sz w:val="22"/>
          <w:szCs w:val="22"/>
        </w:rPr>
      </w:pPr>
    </w:p>
    <w:p w:rsidR="002661F4" w:rsidRDefault="002661F4" w:rsidP="002661F4">
      <w:pPr>
        <w:pStyle w:val="Default"/>
        <w:spacing w:after="14"/>
        <w:rPr>
          <w:color w:val="auto"/>
          <w:sz w:val="22"/>
          <w:szCs w:val="22"/>
        </w:rPr>
      </w:pPr>
    </w:p>
    <w:p w:rsidR="002661F4" w:rsidRDefault="002661F4" w:rsidP="002661F4">
      <w:pPr>
        <w:pStyle w:val="Default"/>
        <w:spacing w:after="14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Woraus besteht der Verwendungsnachweis?</w:t>
      </w:r>
    </w:p>
    <w:p w:rsidR="002661F4" w:rsidRDefault="002661F4" w:rsidP="002661F4">
      <w:pPr>
        <w:pStyle w:val="Default"/>
        <w:spacing w:after="14"/>
        <w:rPr>
          <w:color w:val="auto"/>
          <w:sz w:val="22"/>
          <w:szCs w:val="22"/>
        </w:rPr>
      </w:pPr>
    </w:p>
    <w:p w:rsidR="002661F4" w:rsidRDefault="00876EFF" w:rsidP="002661F4">
      <w:pPr>
        <w:pStyle w:val="Default"/>
        <w:numPr>
          <w:ilvl w:val="0"/>
          <w:numId w:val="6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zahlenmäßiger Nachweis</w:t>
      </w:r>
    </w:p>
    <w:p w:rsidR="00876EFF" w:rsidRDefault="00876EFF" w:rsidP="002661F4">
      <w:pPr>
        <w:pStyle w:val="Default"/>
        <w:numPr>
          <w:ilvl w:val="0"/>
          <w:numId w:val="6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Sachbericht</w:t>
      </w:r>
    </w:p>
    <w:p w:rsidR="00876EFF" w:rsidRDefault="00876EFF" w:rsidP="00876EFF">
      <w:pPr>
        <w:pStyle w:val="Default"/>
        <w:spacing w:after="14"/>
        <w:rPr>
          <w:color w:val="auto"/>
          <w:sz w:val="22"/>
          <w:szCs w:val="22"/>
        </w:rPr>
      </w:pPr>
    </w:p>
    <w:p w:rsidR="00876EFF" w:rsidRDefault="00123FFC" w:rsidP="00876EFF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Basis: Förderrichtlinie, Punkt 7</w:t>
      </w:r>
      <w:r w:rsidR="00876EFF">
        <w:rPr>
          <w:color w:val="auto"/>
          <w:sz w:val="22"/>
          <w:szCs w:val="22"/>
        </w:rPr>
        <w:t>.</w:t>
      </w:r>
    </w:p>
    <w:p w:rsidR="00876EFF" w:rsidRDefault="00876EFF" w:rsidP="00876EFF">
      <w:pPr>
        <w:pStyle w:val="Default"/>
        <w:spacing w:after="14"/>
        <w:rPr>
          <w:color w:val="auto"/>
          <w:sz w:val="22"/>
          <w:szCs w:val="22"/>
        </w:rPr>
      </w:pPr>
    </w:p>
    <w:p w:rsidR="00876EFF" w:rsidRDefault="00876EFF" w:rsidP="00876EFF">
      <w:pPr>
        <w:pStyle w:val="Default"/>
        <w:spacing w:after="14"/>
        <w:rPr>
          <w:color w:val="auto"/>
          <w:sz w:val="22"/>
          <w:szCs w:val="22"/>
        </w:rPr>
      </w:pPr>
    </w:p>
    <w:p w:rsidR="00876EFF" w:rsidRDefault="00876EFF" w:rsidP="00876EFF">
      <w:pPr>
        <w:pStyle w:val="Default"/>
        <w:spacing w:after="14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Was ist beizufügen?</w:t>
      </w:r>
    </w:p>
    <w:p w:rsidR="00876EFF" w:rsidRDefault="00876EFF" w:rsidP="00876EFF">
      <w:pPr>
        <w:pStyle w:val="Default"/>
        <w:spacing w:after="14"/>
        <w:rPr>
          <w:b/>
          <w:color w:val="auto"/>
          <w:sz w:val="22"/>
          <w:szCs w:val="22"/>
        </w:rPr>
      </w:pPr>
    </w:p>
    <w:p w:rsidR="00876EFF" w:rsidRDefault="00876EFF" w:rsidP="00876EFF">
      <w:pPr>
        <w:pStyle w:val="Default"/>
        <w:numPr>
          <w:ilvl w:val="0"/>
          <w:numId w:val="7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prüfbare Abrechnungen und Nachweise</w:t>
      </w:r>
    </w:p>
    <w:p w:rsidR="00876EFF" w:rsidRPr="00876EFF" w:rsidRDefault="00123FFC" w:rsidP="00876EFF">
      <w:pPr>
        <w:pStyle w:val="Default"/>
        <w:numPr>
          <w:ilvl w:val="0"/>
          <w:numId w:val="7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Kopien der </w:t>
      </w:r>
      <w:bookmarkStart w:id="0" w:name="_GoBack"/>
      <w:bookmarkEnd w:id="0"/>
      <w:r w:rsidR="00876EFF">
        <w:rPr>
          <w:color w:val="auto"/>
          <w:sz w:val="22"/>
          <w:szCs w:val="22"/>
        </w:rPr>
        <w:t>Originalbelege</w:t>
      </w:r>
    </w:p>
    <w:p w:rsidR="002661F4" w:rsidRDefault="002661F4" w:rsidP="00710F22">
      <w:pPr>
        <w:pStyle w:val="Default"/>
        <w:spacing w:after="14"/>
        <w:rPr>
          <w:color w:val="auto"/>
          <w:sz w:val="22"/>
          <w:szCs w:val="22"/>
        </w:rPr>
      </w:pPr>
    </w:p>
    <w:p w:rsidR="002661F4" w:rsidRDefault="00876EFF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Basis: Förderrichtlinie, Punkt 7.</w:t>
      </w:r>
    </w:p>
    <w:p w:rsidR="00876EFF" w:rsidRDefault="00876EFF" w:rsidP="00710F22">
      <w:pPr>
        <w:pStyle w:val="Default"/>
        <w:spacing w:after="14"/>
        <w:rPr>
          <w:color w:val="auto"/>
          <w:sz w:val="22"/>
          <w:szCs w:val="22"/>
        </w:rPr>
      </w:pPr>
    </w:p>
    <w:p w:rsidR="00876EFF" w:rsidRDefault="00876EFF" w:rsidP="00710F22">
      <w:pPr>
        <w:pStyle w:val="Default"/>
        <w:spacing w:after="14"/>
        <w:rPr>
          <w:color w:val="auto"/>
          <w:sz w:val="22"/>
          <w:szCs w:val="22"/>
        </w:rPr>
      </w:pPr>
    </w:p>
    <w:p w:rsidR="002661F4" w:rsidRDefault="002661F4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Abrechnung muss spätestens 4 Wochen nach Realisierung der geförderten Maßnahme vorgelegt werden.</w:t>
      </w:r>
    </w:p>
    <w:p w:rsidR="002661F4" w:rsidRDefault="002661F4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Beratung und Auskünfte erteilt: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Stadtverwaltung Eisenhüttenstadt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Fachbereich Bürgerdienste, Bereich Kultur/Sport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Tel.: 03364 / 566-240</w:t>
      </w:r>
    </w:p>
    <w:p w:rsidR="00710F22" w:rsidRDefault="00710F22" w:rsidP="00710F22">
      <w:pPr>
        <w:pStyle w:val="Default"/>
        <w:spacing w:after="14"/>
        <w:rPr>
          <w:color w:val="auto"/>
          <w:sz w:val="22"/>
          <w:szCs w:val="22"/>
        </w:rPr>
      </w:pPr>
    </w:p>
    <w:p w:rsidR="00710F22" w:rsidRPr="00710F22" w:rsidRDefault="00876EFF" w:rsidP="00710F22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</w:t>
      </w:r>
      <w:r w:rsidR="00EB43F8">
        <w:rPr>
          <w:color w:val="auto"/>
          <w:sz w:val="22"/>
          <w:szCs w:val="22"/>
        </w:rPr>
        <w:t xml:space="preserve"> Vordruck</w:t>
      </w:r>
      <w:r>
        <w:rPr>
          <w:color w:val="auto"/>
          <w:sz w:val="22"/>
          <w:szCs w:val="22"/>
        </w:rPr>
        <w:t>e</w:t>
      </w:r>
      <w:r w:rsidR="00EB43F8">
        <w:rPr>
          <w:color w:val="auto"/>
          <w:sz w:val="22"/>
          <w:szCs w:val="22"/>
        </w:rPr>
        <w:t xml:space="preserve"> für den </w:t>
      </w:r>
      <w:r>
        <w:rPr>
          <w:color w:val="auto"/>
          <w:sz w:val="22"/>
          <w:szCs w:val="22"/>
        </w:rPr>
        <w:t>Verwendungsnachweis sind</w:t>
      </w:r>
      <w:r w:rsidR="00EB43F8">
        <w:rPr>
          <w:color w:val="auto"/>
          <w:sz w:val="22"/>
          <w:szCs w:val="22"/>
        </w:rPr>
        <w:t xml:space="preserve"> auf der Homepage der Stadt abru</w:t>
      </w:r>
      <w:r>
        <w:rPr>
          <w:color w:val="auto"/>
          <w:sz w:val="22"/>
          <w:szCs w:val="22"/>
        </w:rPr>
        <w:t>fbar. Bitte verwenden Sie diese</w:t>
      </w:r>
      <w:r w:rsidR="00EB43F8">
        <w:rPr>
          <w:color w:val="auto"/>
          <w:sz w:val="22"/>
          <w:szCs w:val="22"/>
        </w:rPr>
        <w:t xml:space="preserve"> Vordruck</w:t>
      </w:r>
      <w:r>
        <w:rPr>
          <w:color w:val="auto"/>
          <w:sz w:val="22"/>
          <w:szCs w:val="22"/>
        </w:rPr>
        <w:t>e und füllen Sie diese vollständig aus.</w:t>
      </w:r>
    </w:p>
    <w:p w:rsidR="00710F22" w:rsidRPr="00710F22" w:rsidRDefault="00710F22" w:rsidP="00710F22">
      <w:pPr>
        <w:spacing w:after="0"/>
        <w:rPr>
          <w:rFonts w:ascii="Arial" w:hAnsi="Arial" w:cs="Arial"/>
        </w:rPr>
      </w:pPr>
    </w:p>
    <w:sectPr w:rsidR="00710F22" w:rsidRPr="00710F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7843"/>
    <w:multiLevelType w:val="hybridMultilevel"/>
    <w:tmpl w:val="E22C3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E4F3A"/>
    <w:multiLevelType w:val="hybridMultilevel"/>
    <w:tmpl w:val="30626D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FC1D52"/>
    <w:multiLevelType w:val="hybridMultilevel"/>
    <w:tmpl w:val="34540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D11AB"/>
    <w:multiLevelType w:val="hybridMultilevel"/>
    <w:tmpl w:val="FAA65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C50CF"/>
    <w:multiLevelType w:val="hybridMultilevel"/>
    <w:tmpl w:val="9272A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EF7004"/>
    <w:multiLevelType w:val="hybridMultilevel"/>
    <w:tmpl w:val="2DCEA0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E2EBB"/>
    <w:multiLevelType w:val="hybridMultilevel"/>
    <w:tmpl w:val="EFC627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22"/>
    <w:rsid w:val="00123FFC"/>
    <w:rsid w:val="002661F4"/>
    <w:rsid w:val="00710F22"/>
    <w:rsid w:val="00876EFF"/>
    <w:rsid w:val="00E55062"/>
    <w:rsid w:val="00EB43F8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C378-2120-479C-B078-96A77813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0F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2</cp:revision>
  <dcterms:created xsi:type="dcterms:W3CDTF">2020-06-23T11:56:00Z</dcterms:created>
  <dcterms:modified xsi:type="dcterms:W3CDTF">2020-06-23T11:56:00Z</dcterms:modified>
</cp:coreProperties>
</file>